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C9" w:rsidRDefault="00A443C9"/>
    <w:p w:rsidR="00A443C9" w:rsidRDefault="00891CD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Администратор\Pictures\2018-11-1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8-11-19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43C9" w:rsidRPr="00A443C9" w:rsidRDefault="00A443C9" w:rsidP="00A443C9">
      <w:pPr>
        <w:shd w:val="clear" w:color="auto" w:fill="FFFFFF"/>
        <w:spacing w:after="240" w:line="27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240" w:line="270" w:lineRule="atLeast"/>
        <w:jc w:val="center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lastRenderedPageBreak/>
        <w:t>ПОЛОЖЕНИЕ </w:t>
      </w: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br/>
        <w:t>о  родительском комитете. </w:t>
      </w: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br/>
      </w:r>
    </w:p>
    <w:p w:rsidR="00A443C9" w:rsidRPr="00B6459F" w:rsidRDefault="00A443C9" w:rsidP="00A443C9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t>Общие положения</w:t>
      </w:r>
    </w:p>
    <w:p w:rsidR="00A443C9" w:rsidRPr="00B6459F" w:rsidRDefault="00A443C9" w:rsidP="00A443C9">
      <w:pPr>
        <w:pStyle w:val="a4"/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1.1. Настоящее положение регламентирует деятельность родительского комитета МКДОУ « Детский сад « Березка»  с. </w:t>
      </w:r>
      <w:proofErr w:type="spellStart"/>
      <w:r w:rsidRPr="00B6459F">
        <w:rPr>
          <w:rFonts w:ascii="Arial" w:eastAsia="Times New Roman" w:hAnsi="Arial" w:cs="Arial"/>
          <w:color w:val="000000" w:themeColor="text1"/>
          <w:lang w:eastAsia="ru-RU"/>
        </w:rPr>
        <w:t>Цуканово</w:t>
      </w:r>
      <w:proofErr w:type="spellEnd"/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 являющегося органом самоуправления дошкольного образовательного учреждения. 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1.2. Положение о родительском комитете принимается на общем родительском собрании МКДОУ, утверждается и вводится в действие приказом по  МКДОУ. Изменения и дополнения в настоящее положение вносятся в том же порядке. 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1.3. Родительский комитет (далее по тексту – комитет) возглавляет председатель. Комитет подчиняется и подотчетен общему родительскому собранию МКДОУ. Срок полномочий комитета 1 год. 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1.4.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общеобразовательном учреждении, Уставом МКДОУ и настоящим положением.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1.5. Решения комитета являются рекомендательными. Обязательными являются только те решения комитета, в </w:t>
      </w:r>
      <w:proofErr w:type="gramStart"/>
      <w:r w:rsidRPr="00B6459F">
        <w:rPr>
          <w:rFonts w:ascii="Arial" w:eastAsia="Times New Roman" w:hAnsi="Arial" w:cs="Arial"/>
          <w:color w:val="000000" w:themeColor="text1"/>
          <w:lang w:eastAsia="ru-RU"/>
        </w:rPr>
        <w:t>целях</w:t>
      </w:r>
      <w:proofErr w:type="gramEnd"/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 реализации которых издается приказ по МКДОУ. 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t>2. Основные задачи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Основными задачами комитета являются: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2.1. Содействие руководству МКДОУ: 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• в защите законных прав и интересов воспитанников; 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• в организации и проведении мероприятий в МК ДОУ.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t>3. Функции родительского комитета МКДОУ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3.1. Содействует обеспечению оптимальных условий для организации образовательного процесса 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3.2. Координирует деятельность групповых родительских комитетов.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3.4. Оказывает содействие в проведении общих мероприятий.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3.5. Участвует в подготовке учреждения к новому учебному году.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3.6. Совместно с руководством МКДОУ контролирует организацию и качество питания воспитанников, своевременность и полноту медицинского обслуживания.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3.7. Оказывает помощь руководству МКДОУ в организации и проведении общих родительских собраний.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3.8. Рассматривает обращения в свой адрес, а также обращения по поручению руководителя МКДОУ по вопросам, отнесенным настоящим положением к компетенции комитета.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3.9. Обсуждает локальные акты МКДОУ по вопросам, входящим в компетенцию комитета.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lastRenderedPageBreak/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3.12. Взаимодействует с другими органами самоуправления  МКДОУ по вопросам, относящимся к компетенции комитета, в </w:t>
      </w:r>
      <w:proofErr w:type="spellStart"/>
      <w:r w:rsidRPr="00B6459F">
        <w:rPr>
          <w:rFonts w:ascii="Arial" w:eastAsia="Times New Roman" w:hAnsi="Arial" w:cs="Arial"/>
          <w:color w:val="000000" w:themeColor="text1"/>
          <w:lang w:eastAsia="ru-RU"/>
        </w:rPr>
        <w:t>т.ч</w:t>
      </w:r>
      <w:proofErr w:type="spellEnd"/>
      <w:r w:rsidRPr="00B6459F">
        <w:rPr>
          <w:rFonts w:ascii="Arial" w:eastAsia="Times New Roman" w:hAnsi="Arial" w:cs="Arial"/>
          <w:color w:val="000000" w:themeColor="text1"/>
          <w:lang w:eastAsia="ru-RU"/>
        </w:rPr>
        <w:t>. проведения общих мероприятий.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 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t>4. Права родительского комитета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4.1. Вносить предложения руководству МКДОУ и получать информацию о результатах их рассмотрения.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4.2. Обращаться за разъяснениями в учреждения и организации системы образования.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4.3. Заслушивать и получать достоверную информацию о состоянии образовательной и воспитательной деятельности от руководства МКДОУ.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4.5. Принимать участие в обсуждении локальных актов МКДОУ.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</w:t>
      </w:r>
      <w:proofErr w:type="gramStart"/>
      <w:r w:rsidRPr="00B6459F">
        <w:rPr>
          <w:rFonts w:ascii="Arial" w:eastAsia="Times New Roman" w:hAnsi="Arial" w:cs="Arial"/>
          <w:color w:val="000000" w:themeColor="text1"/>
          <w:lang w:eastAsia="ru-RU"/>
        </w:rPr>
        <w:t>,.</w:t>
      </w:r>
      <w:proofErr w:type="gramEnd"/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t>5. Ответственность родительского комитета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Комитет отвечает </w:t>
      </w:r>
      <w:proofErr w:type="gramStart"/>
      <w:r w:rsidRPr="00B6459F">
        <w:rPr>
          <w:rFonts w:ascii="Arial" w:eastAsia="Times New Roman" w:hAnsi="Arial" w:cs="Arial"/>
          <w:color w:val="000000" w:themeColor="text1"/>
          <w:lang w:eastAsia="ru-RU"/>
        </w:rPr>
        <w:t>за</w:t>
      </w:r>
      <w:proofErr w:type="gramEnd"/>
      <w:r w:rsidRPr="00B6459F">
        <w:rPr>
          <w:rFonts w:ascii="Arial" w:eastAsia="Times New Roman" w:hAnsi="Arial" w:cs="Arial"/>
          <w:color w:val="000000" w:themeColor="text1"/>
          <w:lang w:eastAsia="ru-RU"/>
        </w:rPr>
        <w:t>: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5.1. Выполнение плана работы.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5.2. Выполнение решений и рекомендаций Общего родительского собрания МКДОУ.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5.3. Установление взаимопонимания между руководством МКДОУ и родителями (законными представителями) воспитанников в вопросах семейного и общественного воспитания.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5.4. Качественное принятие решений в соответствии с действующим законодательством.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t>6. Организация работы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6.1. В состав комитета входят представители родителей (законных представителей) воспитанников по  одному</w:t>
      </w:r>
      <w:proofErr w:type="gramStart"/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 ,</w:t>
      </w:r>
      <w:proofErr w:type="gramEnd"/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 два человека от каждой группы. Представители в комитет избираются ежегодно на групповых родительских собраниях в начале учебного года.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6.2. Численный состав комитета МКДОУ определяет самостоятельно.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6.3. Из своего состава комитет избирает председателя (в зависимости от численного состава могут избираться заместители председателя) и  секретаря.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6.4. Комитет работает </w:t>
      </w:r>
      <w:proofErr w:type="gramStart"/>
      <w:r w:rsidRPr="00B6459F">
        <w:rPr>
          <w:rFonts w:ascii="Arial" w:eastAsia="Times New Roman" w:hAnsi="Arial" w:cs="Arial"/>
          <w:color w:val="000000" w:themeColor="text1"/>
          <w:lang w:eastAsia="ru-RU"/>
        </w:rPr>
        <w:t>по</w:t>
      </w:r>
      <w:proofErr w:type="gramEnd"/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 </w:t>
      </w:r>
      <w:proofErr w:type="gramStart"/>
      <w:r w:rsidRPr="00B6459F">
        <w:rPr>
          <w:rFonts w:ascii="Arial" w:eastAsia="Times New Roman" w:hAnsi="Arial" w:cs="Arial"/>
          <w:color w:val="000000" w:themeColor="text1"/>
          <w:lang w:eastAsia="ru-RU"/>
        </w:rPr>
        <w:t>разработанным</w:t>
      </w:r>
      <w:proofErr w:type="gramEnd"/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 и принятым им регламенту работы и плану, которые согласуются с руководителем МКДОУ.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lastRenderedPageBreak/>
        <w:t>6.5. О своей работе комитет отчитывается перед общим родительским собранием не реже двух раз в год.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b/>
          <w:bCs/>
          <w:color w:val="000000" w:themeColor="text1"/>
          <w:lang w:eastAsia="ru-RU"/>
        </w:rPr>
        <w:t>7. Делопроизводство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000000" w:themeColor="text1"/>
          <w:lang w:eastAsia="ru-RU"/>
        </w:rPr>
      </w:pP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7.1. Комитет ведет протоколы своих заседаний и общих родительских собраний в соответствии с ведением делопроизводства МКДОУ.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7.2. Ответственность за делопроизводство  комитета возлагается на председателя комитета </w:t>
      </w:r>
      <w:proofErr w:type="gramStart"/>
      <w:r w:rsidRPr="00B6459F">
        <w:rPr>
          <w:rFonts w:ascii="Arial" w:eastAsia="Times New Roman" w:hAnsi="Arial" w:cs="Arial"/>
          <w:color w:val="000000" w:themeColor="text1"/>
          <w:lang w:eastAsia="ru-RU"/>
        </w:rPr>
        <w:t xml:space="preserve">( </w:t>
      </w:r>
      <w:proofErr w:type="gramEnd"/>
      <w:r w:rsidRPr="00B6459F">
        <w:rPr>
          <w:rFonts w:ascii="Arial" w:eastAsia="Times New Roman" w:hAnsi="Arial" w:cs="Arial"/>
          <w:color w:val="000000" w:themeColor="text1"/>
          <w:lang w:eastAsia="ru-RU"/>
        </w:rPr>
        <w:t>секретаря).</w:t>
      </w:r>
    </w:p>
    <w:p w:rsidR="00A443C9" w:rsidRPr="00B6459F" w:rsidRDefault="00A443C9" w:rsidP="00A443C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B6459F">
        <w:rPr>
          <w:rFonts w:ascii="Arial" w:eastAsia="Times New Roman" w:hAnsi="Arial" w:cs="Arial"/>
          <w:color w:val="000000" w:themeColor="text1"/>
          <w:lang w:eastAsia="ru-RU"/>
        </w:rPr>
        <w:t> </w:t>
      </w:r>
    </w:p>
    <w:p w:rsidR="00A443C9" w:rsidRPr="00A443C9" w:rsidRDefault="00A443C9" w:rsidP="00A443C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43C9" w:rsidRPr="00A443C9" w:rsidRDefault="00A443C9" w:rsidP="00A443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43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443C9" w:rsidRDefault="00A443C9" w:rsidP="00A443C9"/>
    <w:p w:rsidR="00A443C9" w:rsidRDefault="00A443C9"/>
    <w:sectPr w:rsidR="00A443C9" w:rsidSect="009D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A0255"/>
    <w:multiLevelType w:val="hybridMultilevel"/>
    <w:tmpl w:val="CFEA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73518"/>
    <w:multiLevelType w:val="hybridMultilevel"/>
    <w:tmpl w:val="D010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A1F"/>
    <w:rsid w:val="000565A9"/>
    <w:rsid w:val="00234A1F"/>
    <w:rsid w:val="002D09B4"/>
    <w:rsid w:val="00444EF6"/>
    <w:rsid w:val="0045390C"/>
    <w:rsid w:val="00891CDD"/>
    <w:rsid w:val="009D7910"/>
    <w:rsid w:val="00A443C9"/>
    <w:rsid w:val="00B43D48"/>
    <w:rsid w:val="00B6459F"/>
    <w:rsid w:val="00D2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A1F"/>
    <w:rPr>
      <w:b/>
      <w:bCs/>
    </w:rPr>
  </w:style>
  <w:style w:type="paragraph" w:styleId="a4">
    <w:name w:val="List Paragraph"/>
    <w:basedOn w:val="a"/>
    <w:uiPriority w:val="34"/>
    <w:qFormat/>
    <w:rsid w:val="00B43D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7</cp:revision>
  <cp:lastPrinted>2018-11-18T22:41:00Z</cp:lastPrinted>
  <dcterms:created xsi:type="dcterms:W3CDTF">2012-02-15T10:57:00Z</dcterms:created>
  <dcterms:modified xsi:type="dcterms:W3CDTF">2018-11-18T22:42:00Z</dcterms:modified>
</cp:coreProperties>
</file>